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b/>
          <w:color w:val="1155CC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155CC"/>
          <w:sz w:val="36"/>
          <w:szCs w:val="36"/>
        </w:rPr>
        <w:t xml:space="preserve"> Important Codes &amp; Information </w:t>
      </w:r>
      <w:proofErr w:type="gramStart"/>
      <w:r>
        <w:rPr>
          <w:rFonts w:ascii="Source Sans Pro" w:eastAsia="Source Sans Pro" w:hAnsi="Source Sans Pro" w:cs="Source Sans Pro"/>
          <w:b/>
          <w:color w:val="1155CC"/>
          <w:sz w:val="36"/>
          <w:szCs w:val="36"/>
        </w:rPr>
        <w:t>For</w:t>
      </w:r>
      <w:proofErr w:type="gramEnd"/>
      <w:r>
        <w:rPr>
          <w:rFonts w:ascii="Source Sans Pro" w:eastAsia="Source Sans Pro" w:hAnsi="Source Sans Pro" w:cs="Source Sans Pro"/>
          <w:b/>
          <w:color w:val="1155CC"/>
          <w:sz w:val="36"/>
          <w:szCs w:val="36"/>
        </w:rPr>
        <w:t xml:space="preserve"> College Applications </w:t>
      </w:r>
    </w:p>
    <w:p w14:paraId="00000002" w14:textId="77777777" w:rsidR="00200BF5" w:rsidRDefault="00200BF5">
      <w:pPr>
        <w:shd w:val="clear" w:color="auto" w:fill="FFFFFF"/>
        <w:spacing w:after="160"/>
        <w:ind w:left="380"/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</w:pPr>
    </w:p>
    <w:p w14:paraId="00000003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  <w:t>School Address:</w:t>
      </w: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 xml:space="preserve">                                                                      </w:t>
      </w:r>
    </w:p>
    <w:p w14:paraId="00000004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>Saddle Brook Middle/High School</w:t>
      </w:r>
    </w:p>
    <w:p w14:paraId="00000005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 xml:space="preserve">355 Mayhill Street  </w:t>
      </w:r>
    </w:p>
    <w:p w14:paraId="00000006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>Saddle Brook, NJ   07663</w:t>
      </w:r>
    </w:p>
    <w:p w14:paraId="00000007" w14:textId="77777777" w:rsidR="00200BF5" w:rsidRDefault="00200BF5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</w:p>
    <w:p w14:paraId="00000008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  <w:bookmarkStart w:id="0" w:name="_GoBack"/>
      <w:bookmarkEnd w:id="0"/>
      <w:r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  <w:t xml:space="preserve">School Phone Number: </w:t>
      </w: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 xml:space="preserve">(201) 843-2880         </w:t>
      </w:r>
      <w:r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  <w:t xml:space="preserve">School FAX Number: </w:t>
      </w: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>(201) 843-4305</w:t>
      </w:r>
    </w:p>
    <w:p w14:paraId="00000009" w14:textId="77777777" w:rsidR="00200BF5" w:rsidRDefault="00200BF5">
      <w:pPr>
        <w:shd w:val="clear" w:color="auto" w:fill="FFFFFF"/>
        <w:spacing w:after="160"/>
        <w:ind w:left="380"/>
        <w:rPr>
          <w:rFonts w:ascii="Source Sans Pro" w:eastAsia="Source Sans Pro" w:hAnsi="Source Sans Pro" w:cs="Source Sans Pro"/>
          <w:color w:val="2A2B2C"/>
          <w:sz w:val="24"/>
          <w:szCs w:val="24"/>
        </w:rPr>
      </w:pPr>
    </w:p>
    <w:p w14:paraId="0000000A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  <w:t xml:space="preserve">CEEB (ETS) CODE:  </w:t>
      </w: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>311318</w:t>
      </w:r>
      <w:r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  <w:t xml:space="preserve">   </w:t>
      </w:r>
    </w:p>
    <w:p w14:paraId="0000000B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  <w:t xml:space="preserve">ACT CODE:  </w:t>
      </w:r>
      <w:r>
        <w:rPr>
          <w:rFonts w:ascii="Source Sans Pro" w:eastAsia="Source Sans Pro" w:hAnsi="Source Sans Pro" w:cs="Source Sans Pro"/>
          <w:color w:val="2A2B2C"/>
          <w:sz w:val="24"/>
          <w:szCs w:val="24"/>
        </w:rPr>
        <w:t>311318</w:t>
      </w:r>
    </w:p>
    <w:p w14:paraId="0000000C" w14:textId="77777777" w:rsidR="00200BF5" w:rsidRDefault="00200BF5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color w:val="2A2B2C"/>
          <w:sz w:val="24"/>
          <w:szCs w:val="24"/>
        </w:rPr>
      </w:pPr>
    </w:p>
    <w:p w14:paraId="0000000D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2A2B2C"/>
          <w:sz w:val="24"/>
          <w:szCs w:val="24"/>
        </w:rPr>
        <w:t>College Advisors:</w:t>
      </w:r>
    </w:p>
    <w:p w14:paraId="0000000F" w14:textId="77777777" w:rsidR="00200BF5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 xml:space="preserve">Ms. Kim </w:t>
      </w:r>
      <w:proofErr w:type="spellStart"/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>Gerken</w:t>
      </w:r>
      <w:proofErr w:type="spellEnd"/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 xml:space="preserve"> - Ext. 1407 - kgerken@sbpsnj.org</w:t>
      </w:r>
    </w:p>
    <w:p w14:paraId="00000010" w14:textId="4C92798E" w:rsidR="00200BF5" w:rsidRPr="00C73499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i/>
          <w:sz w:val="24"/>
          <w:szCs w:val="24"/>
        </w:rPr>
      </w:pPr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 xml:space="preserve">Ms. Christina </w:t>
      </w:r>
      <w:proofErr w:type="spellStart"/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>Sasson</w:t>
      </w:r>
      <w:proofErr w:type="spellEnd"/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 xml:space="preserve">- Ext. 1406 </w:t>
      </w:r>
      <w:r w:rsidRPr="00C73499">
        <w:rPr>
          <w:rFonts w:ascii="Source Sans Pro" w:eastAsia="Source Sans Pro" w:hAnsi="Source Sans Pro" w:cs="Source Sans Pro"/>
          <w:i/>
          <w:sz w:val="24"/>
          <w:szCs w:val="24"/>
        </w:rPr>
        <w:t xml:space="preserve">- </w:t>
      </w:r>
      <w:hyperlink r:id="rId4" w:history="1">
        <w:r w:rsidRPr="00C73499">
          <w:rPr>
            <w:rStyle w:val="Hyperlink"/>
            <w:rFonts w:ascii="Source Sans Pro" w:eastAsia="Source Sans Pro" w:hAnsi="Source Sans Pro" w:cs="Source Sans Pro"/>
            <w:i/>
            <w:color w:val="auto"/>
            <w:sz w:val="24"/>
            <w:szCs w:val="24"/>
            <w:u w:val="none"/>
          </w:rPr>
          <w:t>csasson@sbpsnj.org</w:t>
        </w:r>
      </w:hyperlink>
    </w:p>
    <w:p w14:paraId="2A4E09B0" w14:textId="4A6B8F2F" w:rsidR="00C73499" w:rsidRDefault="00C73499" w:rsidP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</w:pPr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>Ms. Michelle Soto -  Ext. 1405 - msoto</w:t>
      </w:r>
      <w:r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  <w:t>@sbpsnj.org</w:t>
      </w:r>
    </w:p>
    <w:p w14:paraId="505682AB" w14:textId="77777777" w:rsidR="00C73499" w:rsidRDefault="00C73499">
      <w:pPr>
        <w:shd w:val="clear" w:color="auto" w:fill="FFFFFF"/>
        <w:spacing w:after="160"/>
        <w:ind w:left="380"/>
        <w:jc w:val="center"/>
        <w:rPr>
          <w:rFonts w:ascii="Source Sans Pro" w:eastAsia="Source Sans Pro" w:hAnsi="Source Sans Pro" w:cs="Source Sans Pro"/>
          <w:i/>
          <w:color w:val="2A2B2C"/>
          <w:sz w:val="24"/>
          <w:szCs w:val="24"/>
        </w:rPr>
      </w:pPr>
    </w:p>
    <w:p w14:paraId="00000011" w14:textId="77777777" w:rsidR="00200BF5" w:rsidRDefault="00200BF5"/>
    <w:sectPr w:rsidR="00200B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F5"/>
    <w:rsid w:val="00200BF5"/>
    <w:rsid w:val="00C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CBC9"/>
  <w15:docId w15:val="{30E20026-4647-486B-852A-33BCBA59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73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asson@sbps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Byrne, Joyce</dc:creator>
  <cp:lastModifiedBy>Byrne, Joyce</cp:lastModifiedBy>
  <cp:revision>2</cp:revision>
  <dcterms:created xsi:type="dcterms:W3CDTF">2024-01-12T13:43:00Z</dcterms:created>
  <dcterms:modified xsi:type="dcterms:W3CDTF">2024-01-12T13:43:00Z</dcterms:modified>
</cp:coreProperties>
</file>